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546"/>
        <w:tblW w:w="5187" w:type="dxa"/>
        <w:tblLook w:val="00A0"/>
      </w:tblPr>
      <w:tblGrid>
        <w:gridCol w:w="5187"/>
      </w:tblGrid>
      <w:tr w:rsidR="0080272D" w:rsidRPr="00F91C33" w:rsidTr="00376DE2">
        <w:tc>
          <w:tcPr>
            <w:tcW w:w="5187" w:type="dxa"/>
          </w:tcPr>
          <w:p w:rsidR="0080272D" w:rsidRPr="00F91C33" w:rsidRDefault="0080272D" w:rsidP="00633D4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C3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80272D" w:rsidRPr="00F91C33" w:rsidRDefault="0080272D" w:rsidP="00633D4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2D" w:rsidRPr="00F91C33" w:rsidRDefault="0080272D" w:rsidP="00633D4E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C33">
              <w:rPr>
                <w:rFonts w:ascii="Times New Roman" w:hAnsi="Times New Roman" w:cs="Times New Roman"/>
                <w:sz w:val="28"/>
                <w:szCs w:val="28"/>
              </w:rPr>
              <w:t>к государственной программе Ставропольского края «Развитие градостроительства,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C3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C33">
              <w:rPr>
                <w:rFonts w:ascii="Times New Roman" w:hAnsi="Times New Roman" w:cs="Times New Roman"/>
                <w:sz w:val="28"/>
                <w:szCs w:val="28"/>
              </w:rPr>
              <w:t>архитектуры»</w:t>
            </w:r>
          </w:p>
        </w:tc>
      </w:tr>
    </w:tbl>
    <w:p w:rsidR="0080272D" w:rsidRPr="00F91C33" w:rsidRDefault="0080272D" w:rsidP="00CB0F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0272D" w:rsidRPr="00F91C33" w:rsidRDefault="0080272D" w:rsidP="00CB0F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0272D" w:rsidRPr="00F91C33" w:rsidRDefault="0080272D" w:rsidP="00CB0F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0272D" w:rsidRPr="00F91C33" w:rsidRDefault="0080272D" w:rsidP="00CB0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72D" w:rsidRPr="00F91C33" w:rsidRDefault="0080272D" w:rsidP="00CB0FA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91C33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80272D" w:rsidRPr="00F91C33" w:rsidRDefault="0080272D" w:rsidP="00CB0FA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0272D" w:rsidRPr="00F91C33" w:rsidRDefault="0080272D" w:rsidP="00CB0FA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91C33">
        <w:rPr>
          <w:rFonts w:ascii="Times New Roman" w:hAnsi="Times New Roman" w:cs="Times New Roman"/>
          <w:sz w:val="28"/>
          <w:szCs w:val="28"/>
        </w:rPr>
        <w:t xml:space="preserve">финансового обеспечения государственной программы Ставропольского края «Развитие градостроительства, строительства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C33">
        <w:rPr>
          <w:rFonts w:ascii="Times New Roman" w:hAnsi="Times New Roman" w:cs="Times New Roman"/>
          <w:sz w:val="28"/>
          <w:szCs w:val="28"/>
        </w:rPr>
        <w:t>архитектуры»</w:t>
      </w:r>
      <w:r w:rsidRPr="00F91C33">
        <w:rPr>
          <w:rFonts w:ascii="Tahoma" w:hAnsi="Tahoma" w:cs="Tahoma"/>
          <w:sz w:val="28"/>
          <w:szCs w:val="28"/>
          <w:vertAlign w:val="superscript"/>
        </w:rPr>
        <w:t>̽</w:t>
      </w:r>
      <w:r w:rsidRPr="00F91C33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80272D" w:rsidRPr="00F91C33" w:rsidRDefault="0080272D" w:rsidP="00CB0FA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941"/>
        <w:gridCol w:w="2306"/>
        <w:gridCol w:w="1650"/>
        <w:gridCol w:w="1459"/>
        <w:gridCol w:w="1417"/>
        <w:gridCol w:w="1418"/>
        <w:gridCol w:w="1417"/>
        <w:gridCol w:w="1418"/>
      </w:tblGrid>
      <w:tr w:rsidR="0080272D" w:rsidRPr="00F91C33">
        <w:tc>
          <w:tcPr>
            <w:tcW w:w="567" w:type="dxa"/>
            <w:vMerge w:val="restart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  <w:vMerge w:val="restart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306" w:type="dxa"/>
            <w:vMerge w:val="restart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779" w:type="dxa"/>
            <w:gridSpan w:val="6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по годам</w:t>
            </w:r>
          </w:p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80272D" w:rsidRPr="00F91C33">
        <w:tc>
          <w:tcPr>
            <w:tcW w:w="567" w:type="dxa"/>
            <w:vMerge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  <w:vMerge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59" w:type="dxa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7" w:type="dxa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7" w:type="dxa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vAlign w:val="center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</w:tbl>
    <w:p w:rsidR="0080272D" w:rsidRPr="00F91C33" w:rsidRDefault="0080272D" w:rsidP="002B0744">
      <w:pPr>
        <w:spacing w:after="0" w:line="14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80272D" w:rsidRPr="00F91C33" w:rsidRDefault="0080272D" w:rsidP="002B0744">
      <w:pPr>
        <w:spacing w:after="0" w:line="14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593" w:type="dxa"/>
        <w:tblInd w:w="-106" w:type="dxa"/>
        <w:tblLayout w:type="fixed"/>
        <w:tblLook w:val="00A0"/>
      </w:tblPr>
      <w:tblGrid>
        <w:gridCol w:w="567"/>
        <w:gridCol w:w="3941"/>
        <w:gridCol w:w="2306"/>
        <w:gridCol w:w="1650"/>
        <w:gridCol w:w="1459"/>
        <w:gridCol w:w="1417"/>
        <w:gridCol w:w="1418"/>
        <w:gridCol w:w="1417"/>
        <w:gridCol w:w="1418"/>
      </w:tblGrid>
      <w:tr w:rsidR="0080272D" w:rsidRPr="00F91C33">
        <w:trPr>
          <w:trHeight w:val="22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1" w:type="dxa"/>
          </w:tcPr>
          <w:p w:rsidR="0080272D" w:rsidRPr="00F91C33" w:rsidRDefault="0080272D" w:rsidP="00B24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Ставропольского края «Развитие градостроительства, строительства и архитектуры», всего</w:t>
            </w:r>
          </w:p>
          <w:p w:rsidR="0080272D" w:rsidRPr="00F91C33" w:rsidRDefault="0080272D" w:rsidP="00B24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791 838,74</w:t>
            </w:r>
          </w:p>
        </w:tc>
        <w:tc>
          <w:tcPr>
            <w:tcW w:w="1459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827 626,13</w:t>
            </w:r>
          </w:p>
        </w:tc>
        <w:tc>
          <w:tcPr>
            <w:tcW w:w="1417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863 638,68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093708">
              <w:rPr>
                <w:rFonts w:ascii="Times New Roman" w:hAnsi="Times New Roman" w:cs="Times New Roman"/>
                <w:sz w:val="24"/>
                <w:szCs w:val="24"/>
              </w:rPr>
              <w:t>863 638,68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093708">
              <w:rPr>
                <w:rFonts w:ascii="Times New Roman" w:hAnsi="Times New Roman" w:cs="Times New Roman"/>
                <w:sz w:val="24"/>
                <w:szCs w:val="24"/>
              </w:rPr>
              <w:t>863 638,68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093708">
              <w:rPr>
                <w:rFonts w:ascii="Times New Roman" w:hAnsi="Times New Roman" w:cs="Times New Roman"/>
                <w:sz w:val="24"/>
                <w:szCs w:val="24"/>
              </w:rPr>
              <w:t>863 638,68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B24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бюджет Ставропольского края (далее – краевой бюджет)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290 620,74</w:t>
            </w:r>
          </w:p>
        </w:tc>
        <w:tc>
          <w:tcPr>
            <w:tcW w:w="1459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290 408,13</w:t>
            </w:r>
          </w:p>
        </w:tc>
        <w:tc>
          <w:tcPr>
            <w:tcW w:w="1417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290 420,68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2C77F8">
              <w:rPr>
                <w:rFonts w:ascii="Times New Roman" w:hAnsi="Times New Roman" w:cs="Times New Roman"/>
                <w:sz w:val="24"/>
                <w:szCs w:val="24"/>
              </w:rPr>
              <w:t>290 420,68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2C77F8">
              <w:rPr>
                <w:rFonts w:ascii="Times New Roman" w:hAnsi="Times New Roman" w:cs="Times New Roman"/>
                <w:sz w:val="24"/>
                <w:szCs w:val="24"/>
              </w:rPr>
              <w:t>290 420,68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2C77F8">
              <w:rPr>
                <w:rFonts w:ascii="Times New Roman" w:hAnsi="Times New Roman" w:cs="Times New Roman"/>
                <w:sz w:val="24"/>
                <w:szCs w:val="24"/>
              </w:rPr>
              <w:t>290 420,68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B24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B90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B90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B90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B24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краевого 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1650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196 035,14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195 803,33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195 815,88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195 815,88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195 815,88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195 815,88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B24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предусмотренные министерству строительства, дорожного хозяйства и транспорта Ставропольского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минстрой края)</w:t>
            </w:r>
          </w:p>
        </w:tc>
        <w:tc>
          <w:tcPr>
            <w:tcW w:w="1650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196 035,14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195 803,33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195 815,88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195 815,88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195 815,88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195 815,88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B24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поступление средств в краевой бюджет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94 585,6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821FA8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821FA8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821FA8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</w:tr>
      <w:tr w:rsidR="0080272D" w:rsidRPr="00F91C33">
        <w:trPr>
          <w:trHeight w:val="317"/>
        </w:trPr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B24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9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94 585,6</w:t>
            </w:r>
          </w:p>
        </w:tc>
        <w:tc>
          <w:tcPr>
            <w:tcW w:w="1459" w:type="dxa"/>
          </w:tcPr>
          <w:p w:rsidR="0080272D" w:rsidRPr="00F91C33" w:rsidRDefault="0080272D" w:rsidP="009E163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Default="0080272D" w:rsidP="00832293">
            <w:pPr>
              <w:jc w:val="center"/>
            </w:pPr>
            <w:r w:rsidRPr="00826E1E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DB2487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DB2487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DB2487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, предусмотренные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минстрою края</w:t>
            </w:r>
          </w:p>
        </w:tc>
        <w:tc>
          <w:tcPr>
            <w:tcW w:w="1650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94 585,6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Default="0080272D" w:rsidP="00832293">
            <w:pPr>
              <w:jc w:val="center"/>
            </w:pPr>
            <w:r w:rsidRPr="00826E1E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403F6C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403F6C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403F6C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всего</w:t>
            </w:r>
          </w:p>
        </w:tc>
        <w:tc>
          <w:tcPr>
            <w:tcW w:w="1650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501 218,00</w:t>
            </w:r>
          </w:p>
        </w:tc>
        <w:tc>
          <w:tcPr>
            <w:tcW w:w="1459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537 218,00</w:t>
            </w:r>
          </w:p>
        </w:tc>
        <w:tc>
          <w:tcPr>
            <w:tcW w:w="1417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573 218,00</w:t>
            </w:r>
          </w:p>
        </w:tc>
        <w:tc>
          <w:tcPr>
            <w:tcW w:w="1418" w:type="dxa"/>
          </w:tcPr>
          <w:p w:rsidR="0080272D" w:rsidRPr="00F91C33" w:rsidRDefault="0080272D" w:rsidP="004008A0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573 218,00</w:t>
            </w:r>
          </w:p>
        </w:tc>
        <w:tc>
          <w:tcPr>
            <w:tcW w:w="1417" w:type="dxa"/>
          </w:tcPr>
          <w:p w:rsidR="0080272D" w:rsidRPr="00F91C33" w:rsidRDefault="0080272D" w:rsidP="004008A0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573 218,00</w:t>
            </w:r>
          </w:p>
        </w:tc>
        <w:tc>
          <w:tcPr>
            <w:tcW w:w="1418" w:type="dxa"/>
          </w:tcPr>
          <w:p w:rsidR="0080272D" w:rsidRPr="00F91C33" w:rsidRDefault="0080272D" w:rsidP="004008A0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573 218,00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40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40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400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бюджетов муниципальных районов и городских округов Ставропольского края (далее – местные бюджеты)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B243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59" w:type="dxa"/>
          </w:tcPr>
          <w:p w:rsidR="0080272D" w:rsidRPr="00F91C33" w:rsidRDefault="0080272D" w:rsidP="00B243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7" w:type="dxa"/>
          </w:tcPr>
          <w:p w:rsidR="0080272D" w:rsidRPr="00F91C33" w:rsidRDefault="0080272D" w:rsidP="00B243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8" w:type="dxa"/>
          </w:tcPr>
          <w:p w:rsidR="0080272D" w:rsidRPr="00F91C33" w:rsidRDefault="0080272D" w:rsidP="00B243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7" w:type="dxa"/>
          </w:tcPr>
          <w:p w:rsidR="0080272D" w:rsidRPr="00F91C33" w:rsidRDefault="0080272D" w:rsidP="00B243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8" w:type="dxa"/>
          </w:tcPr>
          <w:p w:rsidR="0080272D" w:rsidRPr="00F91C33" w:rsidRDefault="0080272D" w:rsidP="00B243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5640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 и физических лиц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2D0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455 218,00</w:t>
            </w:r>
          </w:p>
        </w:tc>
        <w:tc>
          <w:tcPr>
            <w:tcW w:w="1459" w:type="dxa"/>
          </w:tcPr>
          <w:p w:rsidR="0080272D" w:rsidRPr="00F91C33" w:rsidRDefault="0080272D" w:rsidP="002D0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491 218,0</w:t>
            </w:r>
          </w:p>
        </w:tc>
        <w:tc>
          <w:tcPr>
            <w:tcW w:w="1417" w:type="dxa"/>
          </w:tcPr>
          <w:p w:rsidR="0080272D" w:rsidRPr="00F91C33" w:rsidRDefault="0080272D" w:rsidP="002D0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527 218,0</w:t>
            </w:r>
          </w:p>
        </w:tc>
        <w:tc>
          <w:tcPr>
            <w:tcW w:w="1418" w:type="dxa"/>
          </w:tcPr>
          <w:p w:rsidR="0080272D" w:rsidRPr="00F91C33" w:rsidRDefault="0080272D" w:rsidP="002D08EB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527 218,0</w:t>
            </w:r>
          </w:p>
        </w:tc>
        <w:tc>
          <w:tcPr>
            <w:tcW w:w="1417" w:type="dxa"/>
          </w:tcPr>
          <w:p w:rsidR="0080272D" w:rsidRPr="00F91C33" w:rsidRDefault="0080272D" w:rsidP="002D08EB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527 218,0</w:t>
            </w:r>
          </w:p>
        </w:tc>
        <w:tc>
          <w:tcPr>
            <w:tcW w:w="1418" w:type="dxa"/>
          </w:tcPr>
          <w:p w:rsidR="0080272D" w:rsidRPr="00F91C33" w:rsidRDefault="0080272D" w:rsidP="002D08EB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527 218,0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Подпрограмма «Градостроительство и выполнение отдельных функций в области строительства и архитектуры» Программы (далее – для целей настоящего пункта – Подпрограмма), всего</w:t>
            </w:r>
          </w:p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650" w:type="dxa"/>
          </w:tcPr>
          <w:p w:rsidR="0080272D" w:rsidRPr="00F91C33" w:rsidRDefault="0080272D" w:rsidP="00F5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91 308,23</w:t>
            </w:r>
          </w:p>
        </w:tc>
        <w:tc>
          <w:tcPr>
            <w:tcW w:w="1459" w:type="dxa"/>
          </w:tcPr>
          <w:p w:rsidR="0080272D" w:rsidRPr="00F91C33" w:rsidRDefault="0080272D" w:rsidP="00F5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91 076,42</w:t>
            </w:r>
          </w:p>
        </w:tc>
        <w:tc>
          <w:tcPr>
            <w:tcW w:w="1417" w:type="dxa"/>
          </w:tcPr>
          <w:p w:rsidR="0080272D" w:rsidRPr="00F91C33" w:rsidRDefault="0080272D" w:rsidP="00F5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91 088,97</w:t>
            </w:r>
          </w:p>
        </w:tc>
        <w:tc>
          <w:tcPr>
            <w:tcW w:w="1418" w:type="dxa"/>
          </w:tcPr>
          <w:p w:rsidR="0080272D" w:rsidRPr="00F91C33" w:rsidRDefault="0080272D"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91 088,97</w:t>
            </w:r>
          </w:p>
        </w:tc>
        <w:tc>
          <w:tcPr>
            <w:tcW w:w="1417" w:type="dxa"/>
          </w:tcPr>
          <w:p w:rsidR="0080272D" w:rsidRPr="00F91C33" w:rsidRDefault="0080272D"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91 088,97</w:t>
            </w:r>
          </w:p>
        </w:tc>
        <w:tc>
          <w:tcPr>
            <w:tcW w:w="1418" w:type="dxa"/>
          </w:tcPr>
          <w:p w:rsidR="0080272D" w:rsidRPr="00F91C33" w:rsidRDefault="0080272D"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91 088,97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, предусмотренные минстрою края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91 308,23</w:t>
            </w:r>
          </w:p>
        </w:tc>
        <w:tc>
          <w:tcPr>
            <w:tcW w:w="1459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91 076,42</w:t>
            </w:r>
          </w:p>
        </w:tc>
        <w:tc>
          <w:tcPr>
            <w:tcW w:w="1417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91 088,97</w:t>
            </w:r>
          </w:p>
        </w:tc>
        <w:tc>
          <w:tcPr>
            <w:tcW w:w="1418" w:type="dxa"/>
          </w:tcPr>
          <w:p w:rsidR="0080272D" w:rsidRPr="00F91C33" w:rsidRDefault="0080272D" w:rsidP="004008A0"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91 088,97</w:t>
            </w:r>
          </w:p>
        </w:tc>
        <w:tc>
          <w:tcPr>
            <w:tcW w:w="1417" w:type="dxa"/>
          </w:tcPr>
          <w:p w:rsidR="0080272D" w:rsidRPr="00F91C33" w:rsidRDefault="0080272D" w:rsidP="004008A0"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91 088,97</w:t>
            </w:r>
          </w:p>
        </w:tc>
        <w:tc>
          <w:tcPr>
            <w:tcW w:w="1418" w:type="dxa"/>
          </w:tcPr>
          <w:p w:rsidR="0080272D" w:rsidRPr="00F91C33" w:rsidRDefault="0080272D" w:rsidP="004008A0"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91 088,97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Подпрограммы:</w:t>
            </w:r>
          </w:p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FD7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FD7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EC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функций в области градостроительства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6" w:type="dxa"/>
          </w:tcPr>
          <w:p w:rsidR="0080272D" w:rsidRPr="00F91C33" w:rsidRDefault="0080272D" w:rsidP="00A976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650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11 238,82</w:t>
            </w:r>
          </w:p>
        </w:tc>
        <w:tc>
          <w:tcPr>
            <w:tcW w:w="1459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  <w:tc>
          <w:tcPr>
            <w:tcW w:w="1417" w:type="dxa"/>
          </w:tcPr>
          <w:p w:rsidR="0080272D" w:rsidRDefault="0080272D" w:rsidP="00007DFA">
            <w:pPr>
              <w:jc w:val="center"/>
            </w:pPr>
            <w:r w:rsidRPr="009C3247"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  <w:tc>
          <w:tcPr>
            <w:tcW w:w="1418" w:type="dxa"/>
          </w:tcPr>
          <w:p w:rsidR="0080272D" w:rsidRDefault="0080272D" w:rsidP="00007DFA">
            <w:pPr>
              <w:jc w:val="center"/>
            </w:pPr>
            <w:r w:rsidRPr="009C3247"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  <w:tc>
          <w:tcPr>
            <w:tcW w:w="1417" w:type="dxa"/>
          </w:tcPr>
          <w:p w:rsidR="0080272D" w:rsidRDefault="0080272D" w:rsidP="00007DFA">
            <w:pPr>
              <w:jc w:val="center"/>
            </w:pPr>
            <w:r w:rsidRPr="009C3247"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  <w:tc>
          <w:tcPr>
            <w:tcW w:w="1418" w:type="dxa"/>
          </w:tcPr>
          <w:p w:rsidR="0080272D" w:rsidRDefault="0080272D" w:rsidP="00007DFA">
            <w:pPr>
              <w:jc w:val="center"/>
            </w:pPr>
            <w:r w:rsidRPr="009C3247"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A976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, предусмотренные минстрою края</w:t>
            </w:r>
          </w:p>
          <w:p w:rsidR="0080272D" w:rsidRPr="00F91C33" w:rsidRDefault="0080272D" w:rsidP="00A976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C26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11 238,82</w:t>
            </w:r>
          </w:p>
        </w:tc>
        <w:tc>
          <w:tcPr>
            <w:tcW w:w="1459" w:type="dxa"/>
          </w:tcPr>
          <w:p w:rsidR="0080272D" w:rsidRPr="00F91C33" w:rsidRDefault="0080272D" w:rsidP="00C26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  <w:tc>
          <w:tcPr>
            <w:tcW w:w="1417" w:type="dxa"/>
          </w:tcPr>
          <w:p w:rsidR="0080272D" w:rsidRDefault="0080272D" w:rsidP="00007DFA">
            <w:pPr>
              <w:jc w:val="center"/>
            </w:pPr>
            <w:r w:rsidRPr="009C3247"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  <w:tc>
          <w:tcPr>
            <w:tcW w:w="1418" w:type="dxa"/>
          </w:tcPr>
          <w:p w:rsidR="0080272D" w:rsidRDefault="0080272D" w:rsidP="00007DFA">
            <w:pPr>
              <w:jc w:val="center"/>
            </w:pPr>
            <w:r w:rsidRPr="009C3247"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  <w:tc>
          <w:tcPr>
            <w:tcW w:w="1417" w:type="dxa"/>
          </w:tcPr>
          <w:p w:rsidR="0080272D" w:rsidRDefault="0080272D" w:rsidP="00007DFA">
            <w:pPr>
              <w:jc w:val="center"/>
            </w:pPr>
            <w:r w:rsidRPr="009C3247"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  <w:tc>
          <w:tcPr>
            <w:tcW w:w="1418" w:type="dxa"/>
          </w:tcPr>
          <w:p w:rsidR="0080272D" w:rsidRDefault="0080272D" w:rsidP="00007DFA">
            <w:pPr>
              <w:jc w:val="center"/>
            </w:pPr>
            <w:r w:rsidRPr="009C3247">
              <w:rPr>
                <w:rFonts w:ascii="Times New Roman" w:hAnsi="Times New Roman" w:cs="Times New Roman"/>
                <w:sz w:val="24"/>
                <w:szCs w:val="24"/>
              </w:rPr>
              <w:t>10 978,44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41" w:type="dxa"/>
          </w:tcPr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Осуществление функций строительного контроля и деятельности в области ценообразования в строительстве</w:t>
            </w:r>
          </w:p>
        </w:tc>
        <w:tc>
          <w:tcPr>
            <w:tcW w:w="2306" w:type="dxa"/>
          </w:tcPr>
          <w:p w:rsidR="0080272D" w:rsidRPr="00F91C33" w:rsidRDefault="0080272D" w:rsidP="00A976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650" w:type="dxa"/>
          </w:tcPr>
          <w:p w:rsidR="0080272D" w:rsidRPr="00F91C33" w:rsidRDefault="0080272D" w:rsidP="00A9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35 469,52</w:t>
            </w:r>
          </w:p>
        </w:tc>
        <w:tc>
          <w:tcPr>
            <w:tcW w:w="1459" w:type="dxa"/>
          </w:tcPr>
          <w:p w:rsidR="0080272D" w:rsidRPr="00F91C33" w:rsidRDefault="0080272D" w:rsidP="00A9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35 471,95</w:t>
            </w:r>
          </w:p>
        </w:tc>
        <w:tc>
          <w:tcPr>
            <w:tcW w:w="1417" w:type="dxa"/>
          </w:tcPr>
          <w:p w:rsidR="0080272D" w:rsidRPr="00F91C33" w:rsidRDefault="0080272D" w:rsidP="00A9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35 473,78</w:t>
            </w:r>
          </w:p>
        </w:tc>
        <w:tc>
          <w:tcPr>
            <w:tcW w:w="1418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35 473,78</w:t>
            </w:r>
          </w:p>
        </w:tc>
        <w:tc>
          <w:tcPr>
            <w:tcW w:w="141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35 473,78</w:t>
            </w:r>
          </w:p>
        </w:tc>
        <w:tc>
          <w:tcPr>
            <w:tcW w:w="1418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35 473,78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DE1C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A976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, предусмотренные минстрою края</w:t>
            </w:r>
          </w:p>
          <w:p w:rsidR="0080272D" w:rsidRPr="00F91C33" w:rsidRDefault="0080272D" w:rsidP="00A976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35 469,52</w:t>
            </w:r>
          </w:p>
        </w:tc>
        <w:tc>
          <w:tcPr>
            <w:tcW w:w="1459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35 471,95</w:t>
            </w:r>
          </w:p>
        </w:tc>
        <w:tc>
          <w:tcPr>
            <w:tcW w:w="1417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35 473,78</w:t>
            </w:r>
          </w:p>
        </w:tc>
        <w:tc>
          <w:tcPr>
            <w:tcW w:w="1418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35 473,78</w:t>
            </w:r>
          </w:p>
        </w:tc>
        <w:tc>
          <w:tcPr>
            <w:tcW w:w="1417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35 473,78</w:t>
            </w:r>
          </w:p>
        </w:tc>
        <w:tc>
          <w:tcPr>
            <w:tcW w:w="1418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35 473,78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41" w:type="dxa"/>
          </w:tcPr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и государственной экспертизы результатов инженерных изысканий </w:t>
            </w:r>
          </w:p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A976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650" w:type="dxa"/>
          </w:tcPr>
          <w:p w:rsidR="0080272D" w:rsidRPr="00F91C33" w:rsidRDefault="0080272D" w:rsidP="00A9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44 599,89</w:t>
            </w:r>
          </w:p>
        </w:tc>
        <w:tc>
          <w:tcPr>
            <w:tcW w:w="1459" w:type="dxa"/>
          </w:tcPr>
          <w:p w:rsidR="0080272D" w:rsidRPr="00F91C33" w:rsidRDefault="0080272D" w:rsidP="00A9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44 626,03</w:t>
            </w:r>
          </w:p>
        </w:tc>
        <w:tc>
          <w:tcPr>
            <w:tcW w:w="1417" w:type="dxa"/>
          </w:tcPr>
          <w:p w:rsidR="0080272D" w:rsidRPr="00F91C33" w:rsidRDefault="0080272D" w:rsidP="00A9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44 636,75</w:t>
            </w:r>
          </w:p>
        </w:tc>
        <w:tc>
          <w:tcPr>
            <w:tcW w:w="1418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44 636,75</w:t>
            </w:r>
          </w:p>
        </w:tc>
        <w:tc>
          <w:tcPr>
            <w:tcW w:w="141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44 636,75</w:t>
            </w:r>
          </w:p>
        </w:tc>
        <w:tc>
          <w:tcPr>
            <w:tcW w:w="1418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44 636,75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A976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, предусмотренные минстрою края</w:t>
            </w:r>
          </w:p>
          <w:p w:rsidR="0080272D" w:rsidRPr="00F91C33" w:rsidRDefault="0080272D" w:rsidP="00A976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44 599,89</w:t>
            </w:r>
          </w:p>
        </w:tc>
        <w:tc>
          <w:tcPr>
            <w:tcW w:w="1459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44 626,03</w:t>
            </w:r>
          </w:p>
        </w:tc>
        <w:tc>
          <w:tcPr>
            <w:tcW w:w="1417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44636,75</w:t>
            </w:r>
          </w:p>
        </w:tc>
        <w:tc>
          <w:tcPr>
            <w:tcW w:w="1418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44 636,75</w:t>
            </w:r>
          </w:p>
        </w:tc>
        <w:tc>
          <w:tcPr>
            <w:tcW w:w="1417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44 636,75</w:t>
            </w:r>
          </w:p>
        </w:tc>
        <w:tc>
          <w:tcPr>
            <w:tcW w:w="1418" w:type="dxa"/>
          </w:tcPr>
          <w:p w:rsidR="0080272D" w:rsidRPr="00F91C33" w:rsidRDefault="0080272D" w:rsidP="0040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44 636,75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Подпрограмма "Жилище" Программы (далее для целей настоящего пункта – Подпрограмма), всего</w:t>
            </w: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2D0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700 530,51</w:t>
            </w:r>
          </w:p>
        </w:tc>
        <w:tc>
          <w:tcPr>
            <w:tcW w:w="1459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736 549,71</w:t>
            </w:r>
          </w:p>
        </w:tc>
        <w:tc>
          <w:tcPr>
            <w:tcW w:w="1417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772 549,71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113E40">
              <w:rPr>
                <w:rFonts w:ascii="Times New Roman" w:hAnsi="Times New Roman" w:cs="Times New Roman"/>
                <w:sz w:val="24"/>
                <w:szCs w:val="24"/>
              </w:rPr>
              <w:t>772 549,71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113E40">
              <w:rPr>
                <w:rFonts w:ascii="Times New Roman" w:hAnsi="Times New Roman" w:cs="Times New Roman"/>
                <w:sz w:val="24"/>
                <w:szCs w:val="24"/>
              </w:rPr>
              <w:t>772 549,71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113E40">
              <w:rPr>
                <w:rFonts w:ascii="Times New Roman" w:hAnsi="Times New Roman" w:cs="Times New Roman"/>
                <w:sz w:val="24"/>
                <w:szCs w:val="24"/>
              </w:rPr>
              <w:t>772 549,71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</w:tcPr>
          <w:p w:rsidR="0080272D" w:rsidRPr="00F91C33" w:rsidRDefault="0080272D" w:rsidP="002D0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199 312,51</w:t>
            </w:r>
          </w:p>
        </w:tc>
        <w:tc>
          <w:tcPr>
            <w:tcW w:w="1459" w:type="dxa"/>
          </w:tcPr>
          <w:p w:rsidR="0080272D" w:rsidRPr="00F91C33" w:rsidRDefault="0080272D" w:rsidP="006413C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199 331,71</w:t>
            </w:r>
          </w:p>
        </w:tc>
        <w:tc>
          <w:tcPr>
            <w:tcW w:w="1417" w:type="dxa"/>
          </w:tcPr>
          <w:p w:rsidR="0080272D" w:rsidRPr="00F91C33" w:rsidRDefault="0080272D" w:rsidP="006413C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199 331,71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7022A0">
              <w:rPr>
                <w:rFonts w:ascii="Times New Roman" w:hAnsi="Times New Roman" w:cs="Times New Roman"/>
                <w:sz w:val="24"/>
                <w:szCs w:val="24"/>
              </w:rPr>
              <w:t>199 331,71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7022A0">
              <w:rPr>
                <w:rFonts w:ascii="Times New Roman" w:hAnsi="Times New Roman" w:cs="Times New Roman"/>
                <w:sz w:val="24"/>
                <w:szCs w:val="24"/>
              </w:rPr>
              <w:t>199 331,71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7022A0">
              <w:rPr>
                <w:rFonts w:ascii="Times New Roman" w:hAnsi="Times New Roman" w:cs="Times New Roman"/>
                <w:sz w:val="24"/>
                <w:szCs w:val="24"/>
              </w:rPr>
              <w:t>199 331,71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</w:tcPr>
          <w:p w:rsidR="0080272D" w:rsidRPr="00F91C33" w:rsidRDefault="0080272D" w:rsidP="002D0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бюджета, предусмотренные минстрою края</w:t>
            </w:r>
          </w:p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104 726,91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Default="0080272D" w:rsidP="00C814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поступление средств в краевой бюджет</w:t>
            </w:r>
          </w:p>
          <w:p w:rsidR="0080272D" w:rsidRPr="00F91C33" w:rsidRDefault="0080272D" w:rsidP="00C814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83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94 585,6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9216CE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9216CE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9216CE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</w:tcPr>
          <w:p w:rsidR="0080272D" w:rsidRPr="00F91C33" w:rsidRDefault="0080272D" w:rsidP="002D0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641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C8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94 585,6</w:t>
            </w:r>
          </w:p>
        </w:tc>
        <w:tc>
          <w:tcPr>
            <w:tcW w:w="1459" w:type="dxa"/>
          </w:tcPr>
          <w:p w:rsidR="0080272D" w:rsidRPr="00F91C33" w:rsidRDefault="0080272D" w:rsidP="00C81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Pr="00F91C33" w:rsidRDefault="0080272D" w:rsidP="00C81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2E4966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2E4966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2E4966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минстрою края</w:t>
            </w:r>
          </w:p>
        </w:tc>
        <w:tc>
          <w:tcPr>
            <w:tcW w:w="1650" w:type="dxa"/>
          </w:tcPr>
          <w:p w:rsidR="0080272D" w:rsidRPr="00F91C33" w:rsidRDefault="0080272D" w:rsidP="00C8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94 585,6</w:t>
            </w:r>
          </w:p>
        </w:tc>
        <w:tc>
          <w:tcPr>
            <w:tcW w:w="1459" w:type="dxa"/>
          </w:tcPr>
          <w:p w:rsidR="0080272D" w:rsidRPr="00F91C33" w:rsidRDefault="0080272D" w:rsidP="00C81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Pr="00F91C33" w:rsidRDefault="0080272D" w:rsidP="00C81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1667E9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7" w:type="dxa"/>
          </w:tcPr>
          <w:p w:rsidR="0080272D" w:rsidRDefault="0080272D" w:rsidP="00835989">
            <w:pPr>
              <w:jc w:val="center"/>
            </w:pPr>
            <w:r w:rsidRPr="001667E9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  <w:tc>
          <w:tcPr>
            <w:tcW w:w="1418" w:type="dxa"/>
          </w:tcPr>
          <w:p w:rsidR="0080272D" w:rsidRDefault="0080272D" w:rsidP="00835989">
            <w:pPr>
              <w:jc w:val="center"/>
            </w:pPr>
            <w:r w:rsidRPr="001667E9">
              <w:rPr>
                <w:rFonts w:ascii="Times New Roman" w:hAnsi="Times New Roman" w:cs="Times New Roman"/>
                <w:sz w:val="24"/>
                <w:szCs w:val="24"/>
              </w:rPr>
              <w:t>94 604,8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всего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2D0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501 218,00</w:t>
            </w:r>
          </w:p>
        </w:tc>
        <w:tc>
          <w:tcPr>
            <w:tcW w:w="1459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537 218,00</w:t>
            </w:r>
          </w:p>
        </w:tc>
        <w:tc>
          <w:tcPr>
            <w:tcW w:w="1417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573 218,00</w:t>
            </w:r>
          </w:p>
        </w:tc>
        <w:tc>
          <w:tcPr>
            <w:tcW w:w="1418" w:type="dxa"/>
          </w:tcPr>
          <w:p w:rsidR="0080272D" w:rsidRPr="00F91C33" w:rsidRDefault="0080272D"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573 218,00</w:t>
            </w:r>
          </w:p>
        </w:tc>
        <w:tc>
          <w:tcPr>
            <w:tcW w:w="1417" w:type="dxa"/>
          </w:tcPr>
          <w:p w:rsidR="0080272D" w:rsidRPr="00F91C33" w:rsidRDefault="0080272D"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573 218,00</w:t>
            </w:r>
          </w:p>
        </w:tc>
        <w:tc>
          <w:tcPr>
            <w:tcW w:w="1418" w:type="dxa"/>
          </w:tcPr>
          <w:p w:rsidR="0080272D" w:rsidRPr="00F91C33" w:rsidRDefault="0080272D"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573 218,00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</w:tcPr>
          <w:p w:rsidR="0080272D" w:rsidRPr="00F91C33" w:rsidRDefault="0080272D" w:rsidP="002D0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местных бюджетов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59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7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8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7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8" w:type="dxa"/>
          </w:tcPr>
          <w:p w:rsidR="0080272D" w:rsidRPr="00F91C33" w:rsidRDefault="0080272D" w:rsidP="002D08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 и физических лиц</w:t>
            </w:r>
          </w:p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455 218,00</w:t>
            </w:r>
          </w:p>
        </w:tc>
        <w:tc>
          <w:tcPr>
            <w:tcW w:w="1459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491 218,00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527 218,00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527 218,00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527 218,00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527 218,00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Подпрограммы:</w:t>
            </w:r>
          </w:p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41" w:type="dxa"/>
          </w:tcPr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Обеспечение жильем семей края с помощью ипотечных жилищных кредитов (займов), выданных открытым акционерным обществом «Ипотечное инвестиционное агентство Ставропольского края</w:t>
            </w:r>
          </w:p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5640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  <w:p w:rsidR="0080272D" w:rsidRPr="00F91C33" w:rsidRDefault="0080272D" w:rsidP="00D053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108 000,00</w:t>
            </w:r>
          </w:p>
        </w:tc>
        <w:tc>
          <w:tcPr>
            <w:tcW w:w="1459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144 000,00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41" w:type="dxa"/>
          </w:tcPr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семей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края с использованием кредитов, в том числе ипотечных, выданных российскими кредитными организациями, с привлечением материнского (семейного) капитала при оказании государственной поддержки </w:t>
            </w:r>
          </w:p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59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A9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, предусмотренные минстрою края</w:t>
            </w:r>
          </w:p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59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12 600,00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молодых семей, всего</w:t>
            </w:r>
          </w:p>
        </w:tc>
        <w:tc>
          <w:tcPr>
            <w:tcW w:w="2306" w:type="dxa"/>
          </w:tcPr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544 344,91</w:t>
            </w:r>
          </w:p>
        </w:tc>
        <w:tc>
          <w:tcPr>
            <w:tcW w:w="1459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544 344,91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544 344,91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544 344,91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544 344,91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544 344,91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151 126,91</w:t>
            </w:r>
          </w:p>
        </w:tc>
        <w:tc>
          <w:tcPr>
            <w:tcW w:w="1459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151 126,91</w:t>
            </w:r>
          </w:p>
        </w:tc>
        <w:tc>
          <w:tcPr>
            <w:tcW w:w="1417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151 126,91</w:t>
            </w:r>
          </w:p>
        </w:tc>
        <w:tc>
          <w:tcPr>
            <w:tcW w:w="1418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151 126,91</w:t>
            </w:r>
          </w:p>
        </w:tc>
        <w:tc>
          <w:tcPr>
            <w:tcW w:w="1417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151 126,91</w:t>
            </w:r>
          </w:p>
        </w:tc>
        <w:tc>
          <w:tcPr>
            <w:tcW w:w="1418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151 126,91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</w:tcPr>
          <w:p w:rsidR="0080272D" w:rsidRPr="00F91C33" w:rsidRDefault="0080272D" w:rsidP="00A9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564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564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564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564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564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бюджета, предусмотренные минстрою края</w:t>
            </w:r>
          </w:p>
          <w:p w:rsidR="0080272D" w:rsidRPr="00F91C33" w:rsidRDefault="0080272D" w:rsidP="0083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92 126,91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поступление средств в краевой бюджет</w:t>
            </w:r>
          </w:p>
        </w:tc>
        <w:tc>
          <w:tcPr>
            <w:tcW w:w="1650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59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836E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B243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  <w:p w:rsidR="0080272D" w:rsidRPr="00F91C33" w:rsidRDefault="0080272D" w:rsidP="00B243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59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Default="0080272D" w:rsidP="00B243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минстрою края</w:t>
            </w:r>
          </w:p>
          <w:p w:rsidR="0080272D" w:rsidRPr="00F91C33" w:rsidRDefault="0080272D" w:rsidP="00B243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59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7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8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7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8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всего</w:t>
            </w:r>
          </w:p>
          <w:p w:rsidR="0080272D" w:rsidRPr="00F91C33" w:rsidRDefault="0080272D" w:rsidP="00D606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393 218,00</w:t>
            </w:r>
          </w:p>
        </w:tc>
        <w:tc>
          <w:tcPr>
            <w:tcW w:w="1459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393 218,00</w:t>
            </w:r>
          </w:p>
        </w:tc>
        <w:tc>
          <w:tcPr>
            <w:tcW w:w="1417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393 218,00</w:t>
            </w:r>
          </w:p>
        </w:tc>
        <w:tc>
          <w:tcPr>
            <w:tcW w:w="1418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393 218,00</w:t>
            </w:r>
          </w:p>
        </w:tc>
        <w:tc>
          <w:tcPr>
            <w:tcW w:w="1417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393 218,00</w:t>
            </w:r>
          </w:p>
        </w:tc>
        <w:tc>
          <w:tcPr>
            <w:tcW w:w="1418" w:type="dxa"/>
          </w:tcPr>
          <w:p w:rsidR="0080272D" w:rsidRPr="00F91C33" w:rsidRDefault="0080272D" w:rsidP="00564031">
            <w:pPr>
              <w:jc w:val="center"/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393 218,00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B243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местных бюджетов</w:t>
            </w:r>
          </w:p>
          <w:p w:rsidR="0080272D" w:rsidRPr="00F91C33" w:rsidRDefault="0080272D" w:rsidP="00B243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59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B243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физических лиц</w:t>
            </w:r>
          </w:p>
          <w:p w:rsidR="0080272D" w:rsidRPr="00F91C33" w:rsidRDefault="0080272D" w:rsidP="00B243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347 218,00</w:t>
            </w:r>
          </w:p>
        </w:tc>
        <w:tc>
          <w:tcPr>
            <w:tcW w:w="1459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347 218,00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347 218,00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347 218,00</w:t>
            </w:r>
          </w:p>
        </w:tc>
        <w:tc>
          <w:tcPr>
            <w:tcW w:w="1417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347 218,00</w:t>
            </w:r>
          </w:p>
        </w:tc>
        <w:tc>
          <w:tcPr>
            <w:tcW w:w="1418" w:type="dxa"/>
          </w:tcPr>
          <w:p w:rsidR="0080272D" w:rsidRPr="00F91C33" w:rsidRDefault="0080272D" w:rsidP="00A97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347 218,00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</w:t>
            </w:r>
            <w:r w:rsidRPr="005E6A33">
              <w:rPr>
                <w:rFonts w:ascii="Times New Roman" w:hAnsi="Times New Roman" w:cs="Times New Roman"/>
                <w:sz w:val="24"/>
                <w:szCs w:val="24"/>
              </w:rPr>
              <w:t>ветеранов, инвалидов и семей, имеющих дете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й-инвалидов, проживающих в Ставропольском крае, всего</w:t>
            </w:r>
          </w:p>
        </w:tc>
        <w:tc>
          <w:tcPr>
            <w:tcW w:w="2306" w:type="dxa"/>
          </w:tcPr>
          <w:p w:rsidR="0080272D" w:rsidRPr="00F91C33" w:rsidRDefault="0080272D" w:rsidP="00C814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поступление средств в краевой бюджет</w:t>
            </w:r>
          </w:p>
        </w:tc>
        <w:tc>
          <w:tcPr>
            <w:tcW w:w="1650" w:type="dxa"/>
          </w:tcPr>
          <w:p w:rsidR="0080272D" w:rsidRPr="00F91C33" w:rsidRDefault="0080272D" w:rsidP="00C8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35 585,6</w:t>
            </w:r>
          </w:p>
        </w:tc>
        <w:tc>
          <w:tcPr>
            <w:tcW w:w="1459" w:type="dxa"/>
          </w:tcPr>
          <w:p w:rsidR="0080272D" w:rsidRPr="00F91C33" w:rsidRDefault="0080272D" w:rsidP="00C8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7" w:type="dxa"/>
          </w:tcPr>
          <w:p w:rsidR="0080272D" w:rsidRDefault="0080272D" w:rsidP="00832293">
            <w:pPr>
              <w:jc w:val="center"/>
            </w:pPr>
            <w:r w:rsidRPr="00A163FA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8" w:type="dxa"/>
          </w:tcPr>
          <w:p w:rsidR="0080272D" w:rsidRDefault="0080272D" w:rsidP="00832293">
            <w:pPr>
              <w:jc w:val="center"/>
            </w:pPr>
            <w:r w:rsidRPr="00A163FA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7" w:type="dxa"/>
          </w:tcPr>
          <w:p w:rsidR="0080272D" w:rsidRDefault="0080272D" w:rsidP="00832293">
            <w:pPr>
              <w:jc w:val="center"/>
            </w:pPr>
            <w:r w:rsidRPr="00A163FA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8" w:type="dxa"/>
          </w:tcPr>
          <w:p w:rsidR="0080272D" w:rsidRDefault="0080272D" w:rsidP="00832293">
            <w:pPr>
              <w:jc w:val="center"/>
            </w:pPr>
            <w:r w:rsidRPr="00A163FA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C814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</w:tcPr>
          <w:p w:rsidR="0080272D" w:rsidRPr="00F91C33" w:rsidRDefault="0080272D" w:rsidP="00C8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72D" w:rsidRPr="00F91C33" w:rsidRDefault="0080272D" w:rsidP="00C81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C814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50" w:type="dxa"/>
          </w:tcPr>
          <w:p w:rsidR="0080272D" w:rsidRPr="00F91C33" w:rsidRDefault="0080272D" w:rsidP="00C8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35 585,6</w:t>
            </w:r>
          </w:p>
        </w:tc>
        <w:tc>
          <w:tcPr>
            <w:tcW w:w="1459" w:type="dxa"/>
          </w:tcPr>
          <w:p w:rsidR="0080272D" w:rsidRPr="00F91C33" w:rsidRDefault="0080272D" w:rsidP="00C8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7" w:type="dxa"/>
          </w:tcPr>
          <w:p w:rsidR="0080272D" w:rsidRDefault="0080272D" w:rsidP="00832293">
            <w:pPr>
              <w:jc w:val="center"/>
            </w:pPr>
            <w:r w:rsidRPr="00345A3C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8" w:type="dxa"/>
          </w:tcPr>
          <w:p w:rsidR="0080272D" w:rsidRDefault="0080272D" w:rsidP="00832293">
            <w:pPr>
              <w:jc w:val="center"/>
            </w:pPr>
            <w:r w:rsidRPr="00345A3C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7" w:type="dxa"/>
          </w:tcPr>
          <w:p w:rsidR="0080272D" w:rsidRDefault="0080272D" w:rsidP="00832293">
            <w:pPr>
              <w:jc w:val="center"/>
            </w:pPr>
            <w:r w:rsidRPr="00345A3C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8" w:type="dxa"/>
          </w:tcPr>
          <w:p w:rsidR="0080272D" w:rsidRDefault="0080272D" w:rsidP="00832293">
            <w:pPr>
              <w:jc w:val="center"/>
            </w:pPr>
            <w:r w:rsidRPr="00345A3C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</w:tr>
      <w:tr w:rsidR="0080272D" w:rsidRPr="00F91C33">
        <w:tc>
          <w:tcPr>
            <w:tcW w:w="567" w:type="dxa"/>
          </w:tcPr>
          <w:p w:rsidR="0080272D" w:rsidRPr="00F91C33" w:rsidRDefault="0080272D" w:rsidP="00FD7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80272D" w:rsidRPr="00F91C33" w:rsidRDefault="0080272D" w:rsidP="00C8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0272D" w:rsidRPr="00F91C33" w:rsidRDefault="0080272D" w:rsidP="00C814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</w:t>
            </w:r>
            <w:r w:rsidRPr="00F91C33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минстрою края</w:t>
            </w:r>
          </w:p>
        </w:tc>
        <w:tc>
          <w:tcPr>
            <w:tcW w:w="1650" w:type="dxa"/>
          </w:tcPr>
          <w:p w:rsidR="0080272D" w:rsidRPr="00F91C33" w:rsidRDefault="0080272D" w:rsidP="00C8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35 585,6</w:t>
            </w:r>
          </w:p>
        </w:tc>
        <w:tc>
          <w:tcPr>
            <w:tcW w:w="1459" w:type="dxa"/>
          </w:tcPr>
          <w:p w:rsidR="0080272D" w:rsidRPr="00F91C33" w:rsidRDefault="0080272D" w:rsidP="00C8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7" w:type="dxa"/>
          </w:tcPr>
          <w:p w:rsidR="0080272D" w:rsidRDefault="0080272D" w:rsidP="00832293">
            <w:pPr>
              <w:jc w:val="center"/>
            </w:pPr>
            <w:r w:rsidRPr="008D0B2D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8" w:type="dxa"/>
          </w:tcPr>
          <w:p w:rsidR="0080272D" w:rsidRDefault="0080272D" w:rsidP="00832293">
            <w:pPr>
              <w:jc w:val="center"/>
            </w:pPr>
            <w:r w:rsidRPr="008D0B2D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7" w:type="dxa"/>
          </w:tcPr>
          <w:p w:rsidR="0080272D" w:rsidRDefault="0080272D" w:rsidP="00832293">
            <w:pPr>
              <w:jc w:val="center"/>
            </w:pPr>
            <w:r w:rsidRPr="008D0B2D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  <w:tc>
          <w:tcPr>
            <w:tcW w:w="1418" w:type="dxa"/>
          </w:tcPr>
          <w:p w:rsidR="0080272D" w:rsidRDefault="0080272D" w:rsidP="00832293">
            <w:pPr>
              <w:jc w:val="center"/>
            </w:pPr>
            <w:r w:rsidRPr="008D0B2D">
              <w:rPr>
                <w:rFonts w:ascii="Times New Roman" w:hAnsi="Times New Roman" w:cs="Times New Roman"/>
                <w:sz w:val="24"/>
                <w:szCs w:val="24"/>
              </w:rPr>
              <w:t>35 604,8</w:t>
            </w:r>
          </w:p>
        </w:tc>
      </w:tr>
    </w:tbl>
    <w:p w:rsidR="0080272D" w:rsidRPr="00F91C33" w:rsidRDefault="0080272D" w:rsidP="000A212C">
      <w:pPr>
        <w:spacing w:line="240" w:lineRule="atLeast"/>
      </w:pPr>
    </w:p>
    <w:p w:rsidR="0080272D" w:rsidRPr="00EC6B2E" w:rsidRDefault="0080272D" w:rsidP="000A212C">
      <w:pPr>
        <w:spacing w:line="240" w:lineRule="atLeast"/>
        <w:rPr>
          <w:rFonts w:ascii="Times New Roman" w:hAnsi="Times New Roman" w:cs="Times New Roman"/>
        </w:rPr>
      </w:pPr>
      <w:r w:rsidRPr="00F91C33">
        <w:t xml:space="preserve">* </w:t>
      </w:r>
      <w:r w:rsidRPr="00F91C33">
        <w:rPr>
          <w:rFonts w:ascii="Times New Roman" w:hAnsi="Times New Roman" w:cs="Times New Roman"/>
        </w:rPr>
        <w:t>Далее в настоящем приложении используется сокращение – Программа</w:t>
      </w:r>
      <w:r w:rsidRPr="00EC6B2E">
        <w:rPr>
          <w:rFonts w:ascii="Times New Roman" w:hAnsi="Times New Roman" w:cs="Times New Roman"/>
        </w:rPr>
        <w:t xml:space="preserve"> </w:t>
      </w:r>
    </w:p>
    <w:p w:rsidR="0080272D" w:rsidRDefault="0080272D"/>
    <w:sectPr w:rsidR="0080272D" w:rsidSect="004D790D">
      <w:headerReference w:type="default" r:id="rId6"/>
      <w:pgSz w:w="16838" w:h="11906" w:orient="landscape"/>
      <w:pgMar w:top="1843" w:right="678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72D" w:rsidRDefault="0080272D" w:rsidP="00D173D2">
      <w:pPr>
        <w:spacing w:after="0" w:line="240" w:lineRule="auto"/>
      </w:pPr>
      <w:r>
        <w:separator/>
      </w:r>
    </w:p>
  </w:endnote>
  <w:endnote w:type="continuationSeparator" w:id="0">
    <w:p w:rsidR="0080272D" w:rsidRDefault="0080272D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72D" w:rsidRDefault="0080272D" w:rsidP="00D173D2">
      <w:pPr>
        <w:spacing w:after="0" w:line="240" w:lineRule="auto"/>
      </w:pPr>
      <w:r>
        <w:separator/>
      </w:r>
    </w:p>
  </w:footnote>
  <w:footnote w:type="continuationSeparator" w:id="0">
    <w:p w:rsidR="0080272D" w:rsidRDefault="0080272D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72D" w:rsidRDefault="0080272D">
    <w:pPr>
      <w:pStyle w:val="Header"/>
      <w:jc w:val="right"/>
    </w:pPr>
    <w:r w:rsidRPr="00D173D2">
      <w:rPr>
        <w:rFonts w:ascii="Times New Roman" w:hAnsi="Times New Roman" w:cs="Times New Roman"/>
        <w:sz w:val="28"/>
        <w:szCs w:val="28"/>
      </w:rPr>
      <w:fldChar w:fldCharType="begin"/>
    </w:r>
    <w:r w:rsidRPr="00D173D2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D173D2">
      <w:rPr>
        <w:rFonts w:ascii="Times New Roman" w:hAnsi="Times New Roman" w:cs="Times New Roman"/>
        <w:sz w:val="28"/>
        <w:szCs w:val="28"/>
      </w:rPr>
      <w:fldChar w:fldCharType="end"/>
    </w:r>
  </w:p>
  <w:p w:rsidR="0080272D" w:rsidRDefault="008027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A0"/>
    <w:rsid w:val="00007DFA"/>
    <w:rsid w:val="0003174C"/>
    <w:rsid w:val="00032DFF"/>
    <w:rsid w:val="00040A7C"/>
    <w:rsid w:val="000549FA"/>
    <w:rsid w:val="0008429F"/>
    <w:rsid w:val="00093708"/>
    <w:rsid w:val="000A212C"/>
    <w:rsid w:val="000B430C"/>
    <w:rsid w:val="000E1EA5"/>
    <w:rsid w:val="000E6AD3"/>
    <w:rsid w:val="001072D3"/>
    <w:rsid w:val="00113CCF"/>
    <w:rsid w:val="00113E40"/>
    <w:rsid w:val="00130B98"/>
    <w:rsid w:val="001370E8"/>
    <w:rsid w:val="001667E9"/>
    <w:rsid w:val="00183ABF"/>
    <w:rsid w:val="00192B98"/>
    <w:rsid w:val="001972A0"/>
    <w:rsid w:val="001C2893"/>
    <w:rsid w:val="001C61B4"/>
    <w:rsid w:val="00206892"/>
    <w:rsid w:val="00207261"/>
    <w:rsid w:val="00213F87"/>
    <w:rsid w:val="00223B77"/>
    <w:rsid w:val="00233FD0"/>
    <w:rsid w:val="0024064F"/>
    <w:rsid w:val="002418DD"/>
    <w:rsid w:val="00260B93"/>
    <w:rsid w:val="0027456D"/>
    <w:rsid w:val="002760F7"/>
    <w:rsid w:val="0027713B"/>
    <w:rsid w:val="002817CD"/>
    <w:rsid w:val="002B0744"/>
    <w:rsid w:val="002B78B6"/>
    <w:rsid w:val="002C77F8"/>
    <w:rsid w:val="002C7BC7"/>
    <w:rsid w:val="002D08EB"/>
    <w:rsid w:val="002D4A93"/>
    <w:rsid w:val="002E4966"/>
    <w:rsid w:val="002F0B6E"/>
    <w:rsid w:val="002F0F29"/>
    <w:rsid w:val="0030176B"/>
    <w:rsid w:val="003121EF"/>
    <w:rsid w:val="00312470"/>
    <w:rsid w:val="00345A3C"/>
    <w:rsid w:val="00367102"/>
    <w:rsid w:val="003674FB"/>
    <w:rsid w:val="00376DE2"/>
    <w:rsid w:val="00377B66"/>
    <w:rsid w:val="0038576D"/>
    <w:rsid w:val="00392F8A"/>
    <w:rsid w:val="00393D35"/>
    <w:rsid w:val="0039437C"/>
    <w:rsid w:val="003A3EDE"/>
    <w:rsid w:val="003B3D5E"/>
    <w:rsid w:val="003C17E1"/>
    <w:rsid w:val="003C6B7F"/>
    <w:rsid w:val="003E4E1C"/>
    <w:rsid w:val="003E754D"/>
    <w:rsid w:val="003F1190"/>
    <w:rsid w:val="004008A0"/>
    <w:rsid w:val="00403F6C"/>
    <w:rsid w:val="00407A81"/>
    <w:rsid w:val="00417780"/>
    <w:rsid w:val="004268EF"/>
    <w:rsid w:val="004271C9"/>
    <w:rsid w:val="00440D57"/>
    <w:rsid w:val="004423A2"/>
    <w:rsid w:val="0044717A"/>
    <w:rsid w:val="00454227"/>
    <w:rsid w:val="00456775"/>
    <w:rsid w:val="00462E31"/>
    <w:rsid w:val="00473379"/>
    <w:rsid w:val="004C370D"/>
    <w:rsid w:val="004D790D"/>
    <w:rsid w:val="005041A7"/>
    <w:rsid w:val="00513602"/>
    <w:rsid w:val="00516112"/>
    <w:rsid w:val="00521AD4"/>
    <w:rsid w:val="00536A3F"/>
    <w:rsid w:val="00542E7E"/>
    <w:rsid w:val="00553477"/>
    <w:rsid w:val="00557AF3"/>
    <w:rsid w:val="00563BA8"/>
    <w:rsid w:val="00564031"/>
    <w:rsid w:val="0058123C"/>
    <w:rsid w:val="005A5DCA"/>
    <w:rsid w:val="005D047D"/>
    <w:rsid w:val="005E03BB"/>
    <w:rsid w:val="005E5054"/>
    <w:rsid w:val="005E630D"/>
    <w:rsid w:val="005E6A33"/>
    <w:rsid w:val="005F27A4"/>
    <w:rsid w:val="005F46D6"/>
    <w:rsid w:val="005F622A"/>
    <w:rsid w:val="0062312F"/>
    <w:rsid w:val="00631C06"/>
    <w:rsid w:val="0063266F"/>
    <w:rsid w:val="00633D4E"/>
    <w:rsid w:val="00637531"/>
    <w:rsid w:val="006413C3"/>
    <w:rsid w:val="00656874"/>
    <w:rsid w:val="006A3B74"/>
    <w:rsid w:val="006B3148"/>
    <w:rsid w:val="006B51DC"/>
    <w:rsid w:val="006E0757"/>
    <w:rsid w:val="006F26C7"/>
    <w:rsid w:val="007022A0"/>
    <w:rsid w:val="00702376"/>
    <w:rsid w:val="00713FF3"/>
    <w:rsid w:val="007167BA"/>
    <w:rsid w:val="00736A1E"/>
    <w:rsid w:val="00736AF3"/>
    <w:rsid w:val="00751830"/>
    <w:rsid w:val="007551EC"/>
    <w:rsid w:val="0076302D"/>
    <w:rsid w:val="00773FF2"/>
    <w:rsid w:val="00774A3F"/>
    <w:rsid w:val="00775025"/>
    <w:rsid w:val="00787A53"/>
    <w:rsid w:val="007910CE"/>
    <w:rsid w:val="007911E1"/>
    <w:rsid w:val="00794AEC"/>
    <w:rsid w:val="0079744F"/>
    <w:rsid w:val="007A132C"/>
    <w:rsid w:val="0080272D"/>
    <w:rsid w:val="008154FA"/>
    <w:rsid w:val="00821230"/>
    <w:rsid w:val="00821FA8"/>
    <w:rsid w:val="00826E1E"/>
    <w:rsid w:val="00832293"/>
    <w:rsid w:val="00835989"/>
    <w:rsid w:val="00836E8F"/>
    <w:rsid w:val="00845661"/>
    <w:rsid w:val="0085001D"/>
    <w:rsid w:val="00870A5C"/>
    <w:rsid w:val="00872C73"/>
    <w:rsid w:val="008736A4"/>
    <w:rsid w:val="0088189E"/>
    <w:rsid w:val="008A5183"/>
    <w:rsid w:val="008D0B2D"/>
    <w:rsid w:val="008D32C0"/>
    <w:rsid w:val="008E3D69"/>
    <w:rsid w:val="008F01C4"/>
    <w:rsid w:val="008F7EDE"/>
    <w:rsid w:val="00901B7A"/>
    <w:rsid w:val="009216CE"/>
    <w:rsid w:val="009655E3"/>
    <w:rsid w:val="00970451"/>
    <w:rsid w:val="0098020E"/>
    <w:rsid w:val="009A3AED"/>
    <w:rsid w:val="009A6991"/>
    <w:rsid w:val="009C0E49"/>
    <w:rsid w:val="009C3247"/>
    <w:rsid w:val="009D4B6B"/>
    <w:rsid w:val="009E1632"/>
    <w:rsid w:val="009E29FA"/>
    <w:rsid w:val="00A01603"/>
    <w:rsid w:val="00A163FA"/>
    <w:rsid w:val="00A32FFD"/>
    <w:rsid w:val="00A44F6A"/>
    <w:rsid w:val="00A636C5"/>
    <w:rsid w:val="00A63D78"/>
    <w:rsid w:val="00A64753"/>
    <w:rsid w:val="00A7566B"/>
    <w:rsid w:val="00A95E81"/>
    <w:rsid w:val="00A97230"/>
    <w:rsid w:val="00A976A7"/>
    <w:rsid w:val="00AC5C26"/>
    <w:rsid w:val="00AC600D"/>
    <w:rsid w:val="00AD05B4"/>
    <w:rsid w:val="00AD4C66"/>
    <w:rsid w:val="00AF2C4D"/>
    <w:rsid w:val="00AF6F83"/>
    <w:rsid w:val="00B231A5"/>
    <w:rsid w:val="00B23880"/>
    <w:rsid w:val="00B243A1"/>
    <w:rsid w:val="00B263AE"/>
    <w:rsid w:val="00B30FCA"/>
    <w:rsid w:val="00B53ECC"/>
    <w:rsid w:val="00B53F05"/>
    <w:rsid w:val="00B556E8"/>
    <w:rsid w:val="00B573EF"/>
    <w:rsid w:val="00B60BF7"/>
    <w:rsid w:val="00B80343"/>
    <w:rsid w:val="00B85EB9"/>
    <w:rsid w:val="00B90DFA"/>
    <w:rsid w:val="00B95084"/>
    <w:rsid w:val="00BB755B"/>
    <w:rsid w:val="00BD4C91"/>
    <w:rsid w:val="00BE4D92"/>
    <w:rsid w:val="00BF5B03"/>
    <w:rsid w:val="00C01551"/>
    <w:rsid w:val="00C13A66"/>
    <w:rsid w:val="00C23B84"/>
    <w:rsid w:val="00C26DFF"/>
    <w:rsid w:val="00C63E39"/>
    <w:rsid w:val="00C77BBB"/>
    <w:rsid w:val="00C814F7"/>
    <w:rsid w:val="00C825A6"/>
    <w:rsid w:val="00CA473E"/>
    <w:rsid w:val="00CA5AEE"/>
    <w:rsid w:val="00CB0FA0"/>
    <w:rsid w:val="00CC2FA6"/>
    <w:rsid w:val="00D053FA"/>
    <w:rsid w:val="00D173D2"/>
    <w:rsid w:val="00D30090"/>
    <w:rsid w:val="00D30103"/>
    <w:rsid w:val="00D31295"/>
    <w:rsid w:val="00D32877"/>
    <w:rsid w:val="00D606ED"/>
    <w:rsid w:val="00D65D3E"/>
    <w:rsid w:val="00D66BA7"/>
    <w:rsid w:val="00D771D0"/>
    <w:rsid w:val="00DA0951"/>
    <w:rsid w:val="00DB223D"/>
    <w:rsid w:val="00DB2487"/>
    <w:rsid w:val="00DC2D13"/>
    <w:rsid w:val="00DD4684"/>
    <w:rsid w:val="00DE1CFD"/>
    <w:rsid w:val="00DF37AB"/>
    <w:rsid w:val="00E1306D"/>
    <w:rsid w:val="00E22B5B"/>
    <w:rsid w:val="00E26D55"/>
    <w:rsid w:val="00E35006"/>
    <w:rsid w:val="00E55420"/>
    <w:rsid w:val="00E57962"/>
    <w:rsid w:val="00E73877"/>
    <w:rsid w:val="00EA68F0"/>
    <w:rsid w:val="00EB4001"/>
    <w:rsid w:val="00EC3510"/>
    <w:rsid w:val="00EC6B2E"/>
    <w:rsid w:val="00F018D2"/>
    <w:rsid w:val="00F1054E"/>
    <w:rsid w:val="00F22017"/>
    <w:rsid w:val="00F24062"/>
    <w:rsid w:val="00F30287"/>
    <w:rsid w:val="00F413BA"/>
    <w:rsid w:val="00F57E71"/>
    <w:rsid w:val="00F63D7D"/>
    <w:rsid w:val="00F66255"/>
    <w:rsid w:val="00F80F2C"/>
    <w:rsid w:val="00F8268E"/>
    <w:rsid w:val="00F91C33"/>
    <w:rsid w:val="00FA44F3"/>
    <w:rsid w:val="00FA4704"/>
    <w:rsid w:val="00FB5D41"/>
    <w:rsid w:val="00FC39E0"/>
    <w:rsid w:val="00FD70E3"/>
    <w:rsid w:val="00FD7A6F"/>
    <w:rsid w:val="00FE1ADE"/>
    <w:rsid w:val="00FF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FA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0FA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73D2"/>
  </w:style>
  <w:style w:type="paragraph" w:styleId="Footer">
    <w:name w:val="footer"/>
    <w:basedOn w:val="Normal"/>
    <w:link w:val="FooterChar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73D2"/>
  </w:style>
  <w:style w:type="paragraph" w:styleId="BalloonText">
    <w:name w:val="Balloon Text"/>
    <w:basedOn w:val="Normal"/>
    <w:link w:val="BalloonTextChar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6255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357</TotalTime>
  <Pages>8</Pages>
  <Words>1060</Words>
  <Characters>6046</Characters>
  <Application>Microsoft Office Outlook</Application>
  <DocSecurity>0</DocSecurity>
  <Lines>0</Lines>
  <Paragraphs>0</Paragraphs>
  <ScaleCrop>false</ScaleCrop>
  <Company>Минэк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4</dc:title>
  <dc:subject/>
  <dc:creator>e.pismennaya</dc:creator>
  <cp:keywords/>
  <dc:description/>
  <cp:lastModifiedBy>buntakova</cp:lastModifiedBy>
  <cp:revision>26</cp:revision>
  <cp:lastPrinted>2015-09-16T13:46:00Z</cp:lastPrinted>
  <dcterms:created xsi:type="dcterms:W3CDTF">2015-08-23T18:19:00Z</dcterms:created>
  <dcterms:modified xsi:type="dcterms:W3CDTF">2015-10-23T14:55:00Z</dcterms:modified>
</cp:coreProperties>
</file>